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938BA" w14:textId="77777777" w:rsidR="008647EE" w:rsidRPr="00B749B7" w:rsidRDefault="008647EE" w:rsidP="00311994">
      <w:pPr>
        <w:spacing w:after="0" w:line="240" w:lineRule="auto"/>
        <w:ind w:left="567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72A22962" w14:textId="77777777" w:rsidR="00C875AE" w:rsidRPr="00C875AE" w:rsidRDefault="00B749B7" w:rsidP="00C875AE">
      <w:pPr>
        <w:pStyle w:val="Heading2"/>
        <w:spacing w:before="0" w:after="0" w:line="240" w:lineRule="auto"/>
        <w:ind w:left="567"/>
        <w:rPr>
          <w:rFonts w:ascii="Arial" w:eastAsia="Times New Roman" w:hAnsi="Arial" w:cs="Arial"/>
          <w:sz w:val="28"/>
          <w:szCs w:val="28"/>
          <w:lang w:eastAsia="en-GB"/>
        </w:rPr>
      </w:pPr>
      <w:r w:rsidRPr="00C875AE">
        <w:rPr>
          <w:rFonts w:ascii="Arial" w:eastAsia="Times New Roman" w:hAnsi="Arial" w:cs="Arial"/>
          <w:sz w:val="28"/>
          <w:szCs w:val="28"/>
          <w:lang w:eastAsia="en-GB"/>
        </w:rPr>
        <w:t xml:space="preserve">CONSULTATION: </w:t>
      </w:r>
      <w:r w:rsidR="00C875AE" w:rsidRPr="00C875AE">
        <w:rPr>
          <w:rFonts w:ascii="Arial" w:eastAsia="Times New Roman" w:hAnsi="Arial" w:cs="Arial"/>
          <w:sz w:val="28"/>
          <w:szCs w:val="28"/>
          <w:lang w:eastAsia="en-GB"/>
        </w:rPr>
        <w:t>CHANGES TO THE PROFESSIONAL INDEMNITY INSURANCE (PII) SCHEME RULES AND MINIMUM WORDING TO COVER THE INSURANCE ACT 2015 AND ALTERNATIVE BUSINESS STRUCTURES (ABS)</w:t>
      </w:r>
    </w:p>
    <w:p w14:paraId="521A916E" w14:textId="77777777" w:rsidR="00311994" w:rsidRPr="00B749B7" w:rsidRDefault="00311994" w:rsidP="00311994">
      <w:pPr>
        <w:spacing w:after="0" w:line="240" w:lineRule="auto"/>
        <w:ind w:left="567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en-GB"/>
        </w:rPr>
      </w:pPr>
    </w:p>
    <w:p w14:paraId="604A1A7A" w14:textId="77777777" w:rsidR="00A03DDE" w:rsidRDefault="00A03DDE" w:rsidP="00311994">
      <w:pPr>
        <w:pStyle w:val="Heading2"/>
        <w:spacing w:before="0" w:after="0" w:line="240" w:lineRule="auto"/>
        <w:ind w:left="567"/>
        <w:rPr>
          <w:rFonts w:ascii="Arial" w:eastAsia="Times New Roman" w:hAnsi="Arial" w:cs="Arial"/>
          <w:szCs w:val="24"/>
          <w:lang w:eastAsia="en-GB"/>
        </w:rPr>
      </w:pPr>
      <w:r w:rsidRPr="00B749B7">
        <w:rPr>
          <w:rFonts w:ascii="Arial" w:eastAsia="Times New Roman" w:hAnsi="Arial" w:cs="Arial"/>
          <w:szCs w:val="24"/>
          <w:lang w:eastAsia="en-GB"/>
        </w:rPr>
        <w:t>ABOUT YOU</w:t>
      </w:r>
    </w:p>
    <w:p w14:paraId="15E69B48" w14:textId="77777777" w:rsidR="00311994" w:rsidRPr="00311994" w:rsidRDefault="00311994" w:rsidP="00311994">
      <w:pPr>
        <w:rPr>
          <w:lang w:eastAsia="en-GB"/>
        </w:rPr>
      </w:pPr>
    </w:p>
    <w:p w14:paraId="4ADFCE48" w14:textId="77777777" w:rsidR="00A03DDE" w:rsidRPr="00B749B7" w:rsidRDefault="00A03DDE" w:rsidP="00311994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en-GB"/>
        </w:rPr>
      </w:pPr>
      <w:r w:rsidRPr="00B749B7">
        <w:rPr>
          <w:rFonts w:ascii="Arial" w:eastAsia="Times New Roman" w:hAnsi="Arial" w:cs="Arial"/>
          <w:sz w:val="24"/>
          <w:szCs w:val="24"/>
          <w:lang w:eastAsia="en-GB"/>
        </w:rPr>
        <w:t>Where you are responding on behalf of an organisation, please provide a contact name and telephone number for yourself.</w:t>
      </w:r>
    </w:p>
    <w:p w14:paraId="06F971AF" w14:textId="77777777" w:rsidR="00A03DDE" w:rsidRPr="00B749B7" w:rsidRDefault="00A03DDE" w:rsidP="00311994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A8AEBAA" w14:textId="77777777" w:rsidR="00A03DDE" w:rsidRPr="00B749B7" w:rsidRDefault="00A03DDE" w:rsidP="00311994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749B7">
        <w:rPr>
          <w:rFonts w:ascii="Arial" w:eastAsia="Times New Roman" w:hAnsi="Arial" w:cs="Arial"/>
          <w:b/>
          <w:sz w:val="24"/>
          <w:szCs w:val="24"/>
          <w:lang w:eastAsia="en-GB"/>
        </w:rPr>
        <w:t>Your name: ………………………………………………………………………………</w:t>
      </w:r>
    </w:p>
    <w:p w14:paraId="2E7FAF3A" w14:textId="77777777" w:rsidR="00A03DDE" w:rsidRPr="00B749B7" w:rsidRDefault="00A03DDE" w:rsidP="00311994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3720F12" w14:textId="77777777" w:rsidR="00A03DDE" w:rsidRPr="00B749B7" w:rsidRDefault="00A03DDE" w:rsidP="00311994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749B7">
        <w:rPr>
          <w:rFonts w:ascii="Arial" w:eastAsia="Times New Roman" w:hAnsi="Arial" w:cs="Arial"/>
          <w:b/>
          <w:sz w:val="24"/>
          <w:szCs w:val="24"/>
          <w:lang w:eastAsia="en-GB"/>
        </w:rPr>
        <w:t>Name of organisation</w:t>
      </w:r>
      <w:proofErr w:type="gramStart"/>
      <w:r w:rsidRPr="00B749B7">
        <w:rPr>
          <w:rFonts w:ascii="Arial" w:eastAsia="Times New Roman" w:hAnsi="Arial" w:cs="Arial"/>
          <w:b/>
          <w:sz w:val="24"/>
          <w:szCs w:val="24"/>
          <w:lang w:eastAsia="en-GB"/>
        </w:rPr>
        <w:t>: .</w:t>
      </w:r>
      <w:proofErr w:type="gramEnd"/>
      <w:r w:rsidRPr="00B749B7">
        <w:rPr>
          <w:rFonts w:ascii="Arial" w:eastAsia="Times New Roman" w:hAnsi="Arial" w:cs="Arial"/>
          <w:b/>
          <w:sz w:val="24"/>
          <w:szCs w:val="24"/>
          <w:lang w:eastAsia="en-GB"/>
        </w:rPr>
        <w:t>………………………………………………….……………</w:t>
      </w:r>
    </w:p>
    <w:p w14:paraId="79B91EEB" w14:textId="77777777" w:rsidR="00A03DDE" w:rsidRPr="00B749B7" w:rsidRDefault="00A03DDE" w:rsidP="00311994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DE42777" w14:textId="77777777" w:rsidR="00A03DDE" w:rsidRPr="00B749B7" w:rsidRDefault="00A03DDE" w:rsidP="00311994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749B7">
        <w:rPr>
          <w:rFonts w:ascii="Arial" w:eastAsia="Times New Roman" w:hAnsi="Arial" w:cs="Arial"/>
          <w:b/>
          <w:sz w:val="24"/>
          <w:szCs w:val="24"/>
          <w:lang w:eastAsia="en-GB"/>
        </w:rPr>
        <w:t>Address</w:t>
      </w:r>
      <w:proofErr w:type="gramStart"/>
      <w:r w:rsidRPr="00B749B7">
        <w:rPr>
          <w:rFonts w:ascii="Arial" w:eastAsia="Times New Roman" w:hAnsi="Arial" w:cs="Arial"/>
          <w:b/>
          <w:sz w:val="24"/>
          <w:szCs w:val="24"/>
          <w:lang w:eastAsia="en-GB"/>
        </w:rPr>
        <w:t>: .</w:t>
      </w:r>
      <w:proofErr w:type="gramEnd"/>
      <w:r w:rsidRPr="00B749B7">
        <w:rPr>
          <w:rFonts w:ascii="Arial" w:eastAsia="Times New Roman" w:hAnsi="Arial" w:cs="Arial"/>
          <w:b/>
          <w:sz w:val="24"/>
          <w:szCs w:val="24"/>
          <w:lang w:eastAsia="en-GB"/>
        </w:rPr>
        <w:t>…………………………………………………………………….……………</w:t>
      </w:r>
    </w:p>
    <w:p w14:paraId="44CAD114" w14:textId="77777777" w:rsidR="00A03DDE" w:rsidRPr="00B749B7" w:rsidRDefault="00A03DDE" w:rsidP="00311994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3C3C5BB" w14:textId="77777777" w:rsidR="00A03DDE" w:rsidRPr="00B749B7" w:rsidRDefault="00A03DDE" w:rsidP="00311994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749B7">
        <w:rPr>
          <w:rFonts w:ascii="Arial" w:eastAsia="Times New Roman" w:hAnsi="Arial" w:cs="Arial"/>
          <w:b/>
          <w:sz w:val="24"/>
          <w:szCs w:val="24"/>
          <w:lang w:eastAsia="en-GB"/>
        </w:rPr>
        <w:t>..…………………………………………………………………………………..…………</w:t>
      </w:r>
    </w:p>
    <w:p w14:paraId="78856C20" w14:textId="77777777" w:rsidR="00A03DDE" w:rsidRPr="00B749B7" w:rsidRDefault="00A03DDE" w:rsidP="00311994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191F59F" w14:textId="77777777" w:rsidR="00A03DDE" w:rsidRPr="00B749B7" w:rsidRDefault="00A03DDE" w:rsidP="00311994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749B7">
        <w:rPr>
          <w:rFonts w:ascii="Arial" w:eastAsia="Times New Roman" w:hAnsi="Arial" w:cs="Arial"/>
          <w:b/>
          <w:sz w:val="24"/>
          <w:szCs w:val="24"/>
          <w:lang w:eastAsia="en-GB"/>
        </w:rPr>
        <w:t>..…………………………………………………………………………………..…………</w:t>
      </w:r>
    </w:p>
    <w:p w14:paraId="4788A11D" w14:textId="77777777" w:rsidR="00A03DDE" w:rsidRPr="00B749B7" w:rsidRDefault="00A03DDE" w:rsidP="00311994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F99B2E5" w14:textId="77777777" w:rsidR="00A03DDE" w:rsidRPr="00B749B7" w:rsidRDefault="00A03DDE" w:rsidP="00311994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749B7">
        <w:rPr>
          <w:rFonts w:ascii="Arial" w:eastAsia="Times New Roman" w:hAnsi="Arial" w:cs="Arial"/>
          <w:b/>
          <w:sz w:val="24"/>
          <w:szCs w:val="24"/>
          <w:lang w:eastAsia="en-GB"/>
        </w:rPr>
        <w:t>Post code</w:t>
      </w:r>
      <w:proofErr w:type="gramStart"/>
      <w:r w:rsidRPr="00B749B7">
        <w:rPr>
          <w:rFonts w:ascii="Arial" w:eastAsia="Times New Roman" w:hAnsi="Arial" w:cs="Arial"/>
          <w:b/>
          <w:sz w:val="24"/>
          <w:szCs w:val="24"/>
          <w:lang w:eastAsia="en-GB"/>
        </w:rPr>
        <w:t>: .</w:t>
      </w:r>
      <w:proofErr w:type="gramEnd"/>
      <w:r w:rsidRPr="00B749B7">
        <w:rPr>
          <w:rFonts w:ascii="Arial" w:eastAsia="Times New Roman" w:hAnsi="Arial" w:cs="Arial"/>
          <w:b/>
          <w:sz w:val="24"/>
          <w:szCs w:val="24"/>
          <w:lang w:eastAsia="en-GB"/>
        </w:rPr>
        <w:t>…………………………………………………………………..…………..</w:t>
      </w:r>
    </w:p>
    <w:p w14:paraId="2670E178" w14:textId="77777777" w:rsidR="00A03DDE" w:rsidRPr="00B749B7" w:rsidRDefault="00A03DDE" w:rsidP="00311994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386901C" w14:textId="77777777" w:rsidR="00A03DDE" w:rsidRPr="00B749B7" w:rsidRDefault="00A03DDE" w:rsidP="00311994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749B7">
        <w:rPr>
          <w:rFonts w:ascii="Arial" w:eastAsia="Times New Roman" w:hAnsi="Arial" w:cs="Arial"/>
          <w:b/>
          <w:sz w:val="24"/>
          <w:szCs w:val="24"/>
          <w:lang w:eastAsia="en-GB"/>
        </w:rPr>
        <w:t>Telephone number: ……………………………………………………….…………..</w:t>
      </w:r>
    </w:p>
    <w:p w14:paraId="6C536201" w14:textId="77777777" w:rsidR="00A03DDE" w:rsidRPr="00B749B7" w:rsidRDefault="00A03DDE" w:rsidP="00311994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5E3A66A" w14:textId="77777777" w:rsidR="00A03DDE" w:rsidRPr="00B749B7" w:rsidRDefault="00A03DDE" w:rsidP="00311994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749B7">
        <w:rPr>
          <w:rFonts w:ascii="Arial" w:eastAsia="Times New Roman" w:hAnsi="Arial" w:cs="Arial"/>
          <w:b/>
          <w:sz w:val="24"/>
          <w:szCs w:val="24"/>
          <w:lang w:eastAsia="en-GB"/>
        </w:rPr>
        <w:t>Email</w:t>
      </w:r>
      <w:proofErr w:type="gramStart"/>
      <w:r w:rsidRPr="00B749B7">
        <w:rPr>
          <w:rFonts w:ascii="Arial" w:eastAsia="Times New Roman" w:hAnsi="Arial" w:cs="Arial"/>
          <w:b/>
          <w:sz w:val="24"/>
          <w:szCs w:val="24"/>
          <w:lang w:eastAsia="en-GB"/>
        </w:rPr>
        <w:t>: .</w:t>
      </w:r>
      <w:proofErr w:type="gramEnd"/>
      <w:r w:rsidRPr="00B749B7">
        <w:rPr>
          <w:rFonts w:ascii="Arial" w:eastAsia="Times New Roman" w:hAnsi="Arial" w:cs="Arial"/>
          <w:b/>
          <w:sz w:val="24"/>
          <w:szCs w:val="24"/>
          <w:lang w:eastAsia="en-GB"/>
        </w:rPr>
        <w:t>………………………………………………………………………..…………..</w:t>
      </w:r>
    </w:p>
    <w:p w14:paraId="197419A3" w14:textId="77777777" w:rsidR="00A03DDE" w:rsidRPr="00B749B7" w:rsidRDefault="00A03DDE" w:rsidP="00311994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6082FA0" w14:textId="77777777" w:rsidR="00A03DDE" w:rsidRPr="00B749B7" w:rsidRDefault="00A03DDE" w:rsidP="00311994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en-GB"/>
        </w:rPr>
      </w:pPr>
      <w:r w:rsidRPr="00B749B7">
        <w:rPr>
          <w:rFonts w:ascii="Arial" w:eastAsia="Times New Roman" w:hAnsi="Arial" w:cs="Arial"/>
          <w:sz w:val="24"/>
          <w:szCs w:val="24"/>
          <w:lang w:eastAsia="en-GB"/>
        </w:rPr>
        <w:t xml:space="preserve">If you are responding on behalf of an organisation, please </w:t>
      </w:r>
      <w:r w:rsidR="00B749B7">
        <w:rPr>
          <w:rFonts w:ascii="Arial" w:eastAsia="Times New Roman" w:hAnsi="Arial" w:cs="Arial"/>
          <w:sz w:val="24"/>
          <w:szCs w:val="24"/>
          <w:lang w:eastAsia="en-GB"/>
        </w:rPr>
        <w:t>tell us</w:t>
      </w:r>
      <w:r w:rsidRPr="00B749B7">
        <w:rPr>
          <w:rFonts w:ascii="Arial" w:eastAsia="Times New Roman" w:hAnsi="Arial" w:cs="Arial"/>
          <w:sz w:val="24"/>
          <w:szCs w:val="24"/>
          <w:lang w:eastAsia="en-GB"/>
        </w:rPr>
        <w:t xml:space="preserve"> the type of organisation for which you are providing a response (e.g. representative body, regulatory body). </w:t>
      </w:r>
    </w:p>
    <w:p w14:paraId="5317C372" w14:textId="77777777" w:rsidR="00A03DDE" w:rsidRPr="00B749B7" w:rsidRDefault="00A03DDE" w:rsidP="00311994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1B1E0B4" w14:textId="77777777" w:rsidR="00A03DDE" w:rsidRPr="00B749B7" w:rsidRDefault="00A03DDE" w:rsidP="00311994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749B7">
        <w:rPr>
          <w:rFonts w:ascii="Arial" w:eastAsia="Times New Roman" w:hAnsi="Arial" w:cs="Arial"/>
          <w:b/>
          <w:sz w:val="24"/>
          <w:szCs w:val="24"/>
          <w:lang w:eastAsia="en-GB"/>
        </w:rPr>
        <w:t>………………………………………………………………………………………………</w:t>
      </w:r>
    </w:p>
    <w:p w14:paraId="30062FA2" w14:textId="77777777" w:rsidR="00A03DDE" w:rsidRPr="00B749B7" w:rsidRDefault="00A03DDE" w:rsidP="00311994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85E364F" w14:textId="77777777" w:rsidR="00A03DDE" w:rsidRPr="00B749B7" w:rsidRDefault="00A03DDE" w:rsidP="00311994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749B7">
        <w:rPr>
          <w:rFonts w:ascii="Arial" w:eastAsia="Times New Roman" w:hAnsi="Arial" w:cs="Arial"/>
          <w:b/>
          <w:sz w:val="24"/>
          <w:szCs w:val="24"/>
          <w:lang w:eastAsia="en-GB"/>
        </w:rPr>
        <w:t>………………………………………………………………………………………………</w:t>
      </w:r>
    </w:p>
    <w:p w14:paraId="51567A72" w14:textId="77777777" w:rsidR="00A03DDE" w:rsidRPr="00B749B7" w:rsidRDefault="00A03DDE" w:rsidP="00311994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DA44A17" w14:textId="77777777" w:rsidR="00A03DDE" w:rsidRPr="00B749B7" w:rsidRDefault="00A03DDE" w:rsidP="00311994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749B7">
        <w:rPr>
          <w:rFonts w:ascii="Arial" w:eastAsia="Times New Roman" w:hAnsi="Arial" w:cs="Arial"/>
          <w:b/>
          <w:sz w:val="24"/>
          <w:szCs w:val="24"/>
          <w:lang w:eastAsia="en-GB"/>
        </w:rPr>
        <w:t>Do you consent to CILEx Regulation publishing your response?</w:t>
      </w:r>
    </w:p>
    <w:p w14:paraId="22BB5D07" w14:textId="77777777" w:rsidR="00A03DDE" w:rsidRPr="00B749B7" w:rsidRDefault="00A03DDE" w:rsidP="00311994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8EC9503" w14:textId="77777777" w:rsidR="00A03DDE" w:rsidRDefault="00B749B7" w:rsidP="00311994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YES / NO</w:t>
      </w:r>
    </w:p>
    <w:p w14:paraId="771D41CB" w14:textId="77777777" w:rsidR="00311994" w:rsidRDefault="00311994" w:rsidP="00311994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872014E" w14:textId="77777777" w:rsidR="00311994" w:rsidRDefault="00311994" w:rsidP="00311994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8A8F138" w14:textId="77777777" w:rsidR="00311994" w:rsidRDefault="00311994" w:rsidP="00311994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43AA9B0" w14:textId="77777777" w:rsidR="00311994" w:rsidRPr="00B749B7" w:rsidRDefault="00311994" w:rsidP="00311994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98CB58D" w14:textId="77777777" w:rsidR="00311994" w:rsidRDefault="00311994" w:rsidP="00311994">
      <w:pPr>
        <w:pStyle w:val="Heading2"/>
        <w:spacing w:before="0" w:after="0" w:line="240" w:lineRule="auto"/>
        <w:ind w:left="567"/>
        <w:rPr>
          <w:rFonts w:ascii="Arial" w:eastAsia="Times New Roman" w:hAnsi="Arial" w:cs="Arial"/>
          <w:szCs w:val="24"/>
          <w:lang w:eastAsia="en-GB"/>
        </w:rPr>
      </w:pPr>
    </w:p>
    <w:p w14:paraId="561DE2A6" w14:textId="77777777" w:rsidR="00A03DDE" w:rsidRDefault="00A03DDE" w:rsidP="00311994">
      <w:pPr>
        <w:pStyle w:val="Heading2"/>
        <w:spacing w:before="0" w:after="0" w:line="240" w:lineRule="auto"/>
        <w:ind w:left="567"/>
        <w:rPr>
          <w:rFonts w:ascii="Arial" w:eastAsia="Times New Roman" w:hAnsi="Arial" w:cs="Arial"/>
          <w:szCs w:val="24"/>
          <w:lang w:eastAsia="en-GB"/>
        </w:rPr>
      </w:pPr>
      <w:r w:rsidRPr="00B749B7">
        <w:rPr>
          <w:rFonts w:ascii="Arial" w:eastAsia="Times New Roman" w:hAnsi="Arial" w:cs="Arial"/>
          <w:szCs w:val="24"/>
          <w:lang w:eastAsia="en-GB"/>
        </w:rPr>
        <w:t>CONSULTATION QUESTIONS</w:t>
      </w:r>
    </w:p>
    <w:p w14:paraId="538CE0E1" w14:textId="77777777" w:rsidR="00311994" w:rsidRDefault="00311994" w:rsidP="00311994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E9C0B20" w14:textId="77777777" w:rsidR="00B749B7" w:rsidRDefault="00A03DDE" w:rsidP="0031199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749B7">
        <w:rPr>
          <w:rFonts w:ascii="Arial" w:eastAsia="Times New Roman" w:hAnsi="Arial" w:cs="Arial"/>
          <w:b/>
          <w:sz w:val="24"/>
          <w:szCs w:val="24"/>
          <w:lang w:eastAsia="en-GB"/>
        </w:rPr>
        <w:t>Q1</w:t>
      </w:r>
      <w:r w:rsidRPr="00B749B7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Pr="00B749B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C875AE" w:rsidRPr="00C875AE">
        <w:rPr>
          <w:rFonts w:ascii="Arial" w:hAnsi="Arial" w:cs="Arial"/>
          <w:sz w:val="24"/>
          <w:szCs w:val="24"/>
        </w:rPr>
        <w:t>Do you agree that the Minimum Wording should adopt the non-consumer standard of non-disclosure in line with other regulators?</w:t>
      </w:r>
    </w:p>
    <w:p w14:paraId="2363C057" w14:textId="77777777" w:rsidR="00B749B7" w:rsidRDefault="00B749B7" w:rsidP="0031199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44D68ACB" w14:textId="77777777" w:rsidR="00B749B7" w:rsidRPr="009E45E1" w:rsidRDefault="00B749B7" w:rsidP="0031199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 / NEITHER AGREE NOR DISAGREE / DISAGREE</w:t>
      </w:r>
    </w:p>
    <w:p w14:paraId="759768A2" w14:textId="77777777" w:rsidR="00B749B7" w:rsidRPr="00B749B7" w:rsidRDefault="00B749B7" w:rsidP="0031199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A03DDE" w:rsidRPr="00B749B7" w14:paraId="0C1EA5B7" w14:textId="77777777" w:rsidTr="00311994">
        <w:tc>
          <w:tcPr>
            <w:tcW w:w="9486" w:type="dxa"/>
            <w:shd w:val="clear" w:color="auto" w:fill="auto"/>
          </w:tcPr>
          <w:p w14:paraId="4C95F55A" w14:textId="77777777" w:rsidR="00A03DDE" w:rsidRPr="00B749B7" w:rsidRDefault="00A03DDE" w:rsidP="00311994">
            <w:pPr>
              <w:spacing w:after="0" w:line="240" w:lineRule="auto"/>
              <w:ind w:left="567" w:hanging="544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749B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Provide comments here:</w:t>
            </w:r>
          </w:p>
          <w:p w14:paraId="2FF26A1E" w14:textId="77777777" w:rsidR="00A03DDE" w:rsidRPr="00B749B7" w:rsidRDefault="00A03DDE" w:rsidP="00311994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01DDD45F" w14:textId="77777777" w:rsidR="00A03DDE" w:rsidRPr="00B749B7" w:rsidRDefault="00A03DDE" w:rsidP="00311994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36290153" w14:textId="77777777" w:rsidR="00A03DDE" w:rsidRPr="00B749B7" w:rsidRDefault="00A03DDE" w:rsidP="00311994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5E24AB90" w14:textId="77777777" w:rsidR="00A03DDE" w:rsidRPr="00B749B7" w:rsidRDefault="00A03DDE" w:rsidP="00311994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3FD69F0F" w14:textId="77777777" w:rsidR="00A03DDE" w:rsidRPr="00B749B7" w:rsidRDefault="00A03DDE" w:rsidP="00311994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27A0E3EF" w14:textId="77777777" w:rsidR="00A03DDE" w:rsidRPr="00B749B7" w:rsidRDefault="00A03DDE" w:rsidP="00311994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6255075D" w14:textId="77777777" w:rsidR="00A03DDE" w:rsidRPr="00B749B7" w:rsidRDefault="00A03DDE" w:rsidP="00311994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730855D2" w14:textId="77777777" w:rsidR="00A03DDE" w:rsidRPr="00B749B7" w:rsidRDefault="00A03DDE" w:rsidP="00311994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21D14DBB" w14:textId="77777777" w:rsidR="00A03DDE" w:rsidRPr="00B749B7" w:rsidRDefault="00A03DDE" w:rsidP="00311994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759FBCE5" w14:textId="77777777" w:rsidR="00A03DDE" w:rsidRPr="00B749B7" w:rsidRDefault="00A03DDE" w:rsidP="00311994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14:paraId="0EC80F29" w14:textId="77777777" w:rsidR="00A03DDE" w:rsidRPr="00B749B7" w:rsidRDefault="00A03DDE" w:rsidP="00311994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BFA5BC8" w14:textId="77777777" w:rsidR="00B749B7" w:rsidRDefault="00A03DDE" w:rsidP="0031199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749B7">
        <w:rPr>
          <w:rFonts w:ascii="Arial" w:eastAsia="Times New Roman" w:hAnsi="Arial" w:cs="Arial"/>
          <w:b/>
          <w:sz w:val="24"/>
          <w:szCs w:val="24"/>
          <w:lang w:eastAsia="en-GB"/>
        </w:rPr>
        <w:t>Q2.</w:t>
      </w:r>
      <w:r w:rsidRPr="00B749B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C875AE" w:rsidRPr="00C875AE">
        <w:rPr>
          <w:rFonts w:ascii="Arial" w:hAnsi="Arial" w:cs="Arial"/>
          <w:sz w:val="24"/>
          <w:szCs w:val="24"/>
        </w:rPr>
        <w:t>Do you have any further comments regarding the changes proposed under the Insurance Act?</w:t>
      </w:r>
    </w:p>
    <w:p w14:paraId="3E9FD0DD" w14:textId="77777777" w:rsidR="00C875AE" w:rsidRDefault="00C875AE" w:rsidP="0031199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141C7386" w14:textId="77777777" w:rsidR="00C875AE" w:rsidRPr="00C875AE" w:rsidRDefault="00C875AE" w:rsidP="00C875A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875AE">
        <w:rPr>
          <w:rFonts w:ascii="Arial" w:hAnsi="Arial" w:cs="Arial"/>
          <w:sz w:val="24"/>
          <w:szCs w:val="24"/>
        </w:rPr>
        <w:t>YES / NO</w:t>
      </w:r>
    </w:p>
    <w:p w14:paraId="228888DD" w14:textId="77777777" w:rsidR="00C875AE" w:rsidRDefault="00C875AE" w:rsidP="0031199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6AF74E10" w14:textId="77777777" w:rsidR="00A03DDE" w:rsidRPr="00B749B7" w:rsidRDefault="00A03DDE" w:rsidP="00311994">
      <w:pPr>
        <w:spacing w:after="0" w:line="240" w:lineRule="auto"/>
        <w:ind w:left="567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A03DDE" w:rsidRPr="00B749B7" w14:paraId="74F72147" w14:textId="77777777" w:rsidTr="003F526E">
        <w:tc>
          <w:tcPr>
            <w:tcW w:w="9486" w:type="dxa"/>
            <w:shd w:val="clear" w:color="auto" w:fill="auto"/>
          </w:tcPr>
          <w:p w14:paraId="2C7ABC77" w14:textId="77777777" w:rsidR="00A03DDE" w:rsidRPr="00B749B7" w:rsidRDefault="00A03DDE" w:rsidP="00311994">
            <w:pPr>
              <w:spacing w:after="0" w:line="240" w:lineRule="auto"/>
              <w:ind w:left="567" w:hanging="544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749B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Provide comments here:</w:t>
            </w:r>
          </w:p>
          <w:p w14:paraId="7B9CF66C" w14:textId="77777777" w:rsidR="00A03DDE" w:rsidRPr="00B749B7" w:rsidRDefault="00A03DDE" w:rsidP="00311994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4FA67B3A" w14:textId="77777777" w:rsidR="00A03DDE" w:rsidRPr="00B749B7" w:rsidRDefault="00A03DDE" w:rsidP="00311994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40D252C9" w14:textId="77777777" w:rsidR="00A03DDE" w:rsidRPr="00B749B7" w:rsidRDefault="00A03DDE" w:rsidP="00311994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5FBEC661" w14:textId="77777777" w:rsidR="00A03DDE" w:rsidRPr="00B749B7" w:rsidRDefault="00A03DDE" w:rsidP="00311994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34CD5D84" w14:textId="77777777" w:rsidR="00A03DDE" w:rsidRPr="00B749B7" w:rsidRDefault="00A03DDE" w:rsidP="00311994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45896878" w14:textId="77777777" w:rsidR="00A03DDE" w:rsidRPr="00B749B7" w:rsidRDefault="00A03DDE" w:rsidP="00311994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4379A36D" w14:textId="77777777" w:rsidR="00A03DDE" w:rsidRPr="00B749B7" w:rsidRDefault="00A03DDE" w:rsidP="00311994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2C7F72A7" w14:textId="77777777" w:rsidR="00A03DDE" w:rsidRPr="00B749B7" w:rsidRDefault="00A03DDE" w:rsidP="00311994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305E3348" w14:textId="77777777" w:rsidR="00A03DDE" w:rsidRPr="00B749B7" w:rsidRDefault="00A03DDE" w:rsidP="00311994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28E216FE" w14:textId="77777777" w:rsidR="00A03DDE" w:rsidRPr="00B749B7" w:rsidRDefault="00A03DDE" w:rsidP="00311994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0498CCD8" w14:textId="77777777" w:rsidR="00A03DDE" w:rsidRPr="00B749B7" w:rsidRDefault="00A03DDE" w:rsidP="00311994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14:paraId="47C4A471" w14:textId="77777777" w:rsidR="00A03DDE" w:rsidRPr="00B749B7" w:rsidRDefault="00A03DDE" w:rsidP="00311994">
      <w:pPr>
        <w:spacing w:after="0" w:line="240" w:lineRule="auto"/>
        <w:ind w:left="567"/>
        <w:contextualSpacing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DE5626F" w14:textId="77777777" w:rsidR="00C875AE" w:rsidRDefault="00C875AE" w:rsidP="00C875AE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3FE1EEE" w14:textId="77777777" w:rsidR="00C875AE" w:rsidRDefault="00C875AE" w:rsidP="00C875AE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6F56BCD" w14:textId="77777777" w:rsidR="00C875AE" w:rsidRDefault="00C875AE" w:rsidP="00C875AE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0355B10" w14:textId="77777777" w:rsidR="00C875AE" w:rsidRPr="00C875AE" w:rsidRDefault="00B749B7" w:rsidP="00C875A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749B7"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t>Q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3</w:t>
      </w:r>
      <w:r w:rsidRPr="00B749B7">
        <w:rPr>
          <w:rFonts w:ascii="Arial" w:eastAsia="Times New Roman" w:hAnsi="Arial" w:cs="Arial"/>
          <w:b/>
          <w:sz w:val="24"/>
          <w:szCs w:val="24"/>
          <w:lang w:eastAsia="en-GB"/>
        </w:rPr>
        <w:t>.</w:t>
      </w:r>
      <w:r w:rsidRPr="00B749B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C875AE" w:rsidRPr="00C875AE">
        <w:rPr>
          <w:rFonts w:ascii="Arial" w:hAnsi="Arial" w:cs="Arial"/>
          <w:sz w:val="24"/>
          <w:szCs w:val="24"/>
        </w:rPr>
        <w:t>Do you have any comments about the further changes to the Minimum Wording as proposed?</w:t>
      </w:r>
    </w:p>
    <w:p w14:paraId="69F32224" w14:textId="77777777" w:rsidR="00B749B7" w:rsidRPr="009E45E1" w:rsidRDefault="00B749B7" w:rsidP="0031199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2F71BB29" w14:textId="77777777" w:rsidR="00B749B7" w:rsidRPr="009E45E1" w:rsidRDefault="00B749B7" w:rsidP="0031199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 / NO</w:t>
      </w:r>
    </w:p>
    <w:p w14:paraId="3925E5F1" w14:textId="77777777" w:rsidR="00B749B7" w:rsidRDefault="00B749B7" w:rsidP="00311994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B749B7" w:rsidRPr="00B749B7" w14:paraId="36850E68" w14:textId="77777777" w:rsidTr="006712CC">
        <w:tc>
          <w:tcPr>
            <w:tcW w:w="9486" w:type="dxa"/>
            <w:shd w:val="clear" w:color="auto" w:fill="auto"/>
          </w:tcPr>
          <w:p w14:paraId="7DF3246A" w14:textId="77777777" w:rsidR="00B749B7" w:rsidRPr="00B749B7" w:rsidRDefault="00B749B7" w:rsidP="00311994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749B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Provide comments here:</w:t>
            </w:r>
          </w:p>
          <w:p w14:paraId="73C8FCDA" w14:textId="77777777" w:rsidR="00B749B7" w:rsidRPr="00B749B7" w:rsidRDefault="00B749B7" w:rsidP="00311994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00992B43" w14:textId="77777777" w:rsidR="00B749B7" w:rsidRPr="00B749B7" w:rsidRDefault="00B749B7" w:rsidP="00311994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0F1D6AC1" w14:textId="77777777" w:rsidR="00B749B7" w:rsidRPr="00B749B7" w:rsidRDefault="00B749B7" w:rsidP="00311994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7695378B" w14:textId="77777777" w:rsidR="00B749B7" w:rsidRPr="00B749B7" w:rsidRDefault="00B749B7" w:rsidP="00311994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5580B523" w14:textId="77777777" w:rsidR="00B749B7" w:rsidRPr="00B749B7" w:rsidRDefault="00B749B7" w:rsidP="00311994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45B1D5A8" w14:textId="77777777" w:rsidR="00B749B7" w:rsidRPr="00B749B7" w:rsidRDefault="00B749B7" w:rsidP="00311994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525E74FB" w14:textId="77777777" w:rsidR="00B749B7" w:rsidRPr="00B749B7" w:rsidRDefault="00B749B7" w:rsidP="00311994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0CBAB10E" w14:textId="77777777" w:rsidR="00B749B7" w:rsidRPr="00B749B7" w:rsidRDefault="00B749B7" w:rsidP="00311994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712720D4" w14:textId="77777777" w:rsidR="00B749B7" w:rsidRPr="00B749B7" w:rsidRDefault="00B749B7" w:rsidP="00311994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05234E72" w14:textId="77777777" w:rsidR="00B749B7" w:rsidRPr="00B749B7" w:rsidRDefault="00B749B7" w:rsidP="00311994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14:paraId="29867EF4" w14:textId="77777777" w:rsidR="00B749B7" w:rsidRPr="00B749B7" w:rsidRDefault="00B749B7" w:rsidP="00311994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7C121F2" w14:textId="77777777" w:rsidR="00B749B7" w:rsidRPr="00C875AE" w:rsidRDefault="00B749B7" w:rsidP="00C875AE">
      <w:pPr>
        <w:spacing w:line="240" w:lineRule="auto"/>
        <w:rPr>
          <w:rFonts w:ascii="Arial" w:eastAsia="MS Mincho" w:hAnsi="Arial" w:cs="Arial"/>
          <w:sz w:val="24"/>
          <w:szCs w:val="24"/>
        </w:rPr>
      </w:pPr>
      <w:r w:rsidRPr="00B749B7">
        <w:rPr>
          <w:rFonts w:ascii="Arial" w:eastAsia="Times New Roman" w:hAnsi="Arial" w:cs="Arial"/>
          <w:b/>
          <w:sz w:val="24"/>
          <w:szCs w:val="24"/>
          <w:lang w:eastAsia="en-GB"/>
        </w:rPr>
        <w:t>Q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4</w:t>
      </w:r>
      <w:r w:rsidRPr="00B749B7">
        <w:rPr>
          <w:rFonts w:ascii="Arial" w:eastAsia="Times New Roman" w:hAnsi="Arial" w:cs="Arial"/>
          <w:b/>
          <w:sz w:val="24"/>
          <w:szCs w:val="24"/>
          <w:lang w:eastAsia="en-GB"/>
        </w:rPr>
        <w:t>.</w:t>
      </w:r>
      <w:r w:rsidRPr="00B749B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C875AE" w:rsidRPr="00C875AE">
        <w:rPr>
          <w:rFonts w:ascii="Arial" w:eastAsia="MS Mincho" w:hAnsi="Arial" w:cs="Arial"/>
          <w:sz w:val="24"/>
          <w:szCs w:val="24"/>
        </w:rPr>
        <w:t>Do you have any comments on the proposal to extend the PII scheme rules to ABS?</w:t>
      </w:r>
    </w:p>
    <w:p w14:paraId="37400972" w14:textId="77777777" w:rsidR="00B749B7" w:rsidRPr="00B749B7" w:rsidRDefault="00C875AE" w:rsidP="00311994">
      <w:pPr>
        <w:spacing w:after="0" w:line="240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C875AE">
        <w:rPr>
          <w:rFonts w:ascii="Arial" w:hAnsi="Arial" w:cs="Arial"/>
          <w:sz w:val="24"/>
          <w:szCs w:val="24"/>
        </w:rPr>
        <w:t>YES / NO</w:t>
      </w:r>
    </w:p>
    <w:p w14:paraId="2EB72DA9" w14:textId="77777777" w:rsidR="00B749B7" w:rsidRDefault="00B749B7" w:rsidP="00311994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B749B7" w:rsidRPr="00B749B7" w14:paraId="33AD1F88" w14:textId="77777777" w:rsidTr="006712CC">
        <w:tc>
          <w:tcPr>
            <w:tcW w:w="9486" w:type="dxa"/>
            <w:shd w:val="clear" w:color="auto" w:fill="auto"/>
          </w:tcPr>
          <w:p w14:paraId="445F7EAA" w14:textId="77777777" w:rsidR="00B749B7" w:rsidRPr="00B749B7" w:rsidRDefault="00B749B7" w:rsidP="00311994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749B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Provide comments here:</w:t>
            </w:r>
          </w:p>
          <w:p w14:paraId="1E8B2A88" w14:textId="77777777" w:rsidR="00B749B7" w:rsidRPr="00B749B7" w:rsidRDefault="00B749B7" w:rsidP="00311994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5BEB7706" w14:textId="77777777" w:rsidR="00B749B7" w:rsidRPr="00B749B7" w:rsidRDefault="00B749B7" w:rsidP="00311994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7342164A" w14:textId="77777777" w:rsidR="00B749B7" w:rsidRPr="00B749B7" w:rsidRDefault="00B749B7" w:rsidP="00311994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495E116A" w14:textId="77777777" w:rsidR="00B749B7" w:rsidRPr="00B749B7" w:rsidRDefault="00B749B7" w:rsidP="00311994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38CEE527" w14:textId="77777777" w:rsidR="00B749B7" w:rsidRPr="00B749B7" w:rsidRDefault="00B749B7" w:rsidP="00311994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7439D43E" w14:textId="77777777" w:rsidR="00B749B7" w:rsidRPr="00B749B7" w:rsidRDefault="00B749B7" w:rsidP="00311994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69904EE0" w14:textId="77777777" w:rsidR="00B749B7" w:rsidRPr="00B749B7" w:rsidRDefault="00B749B7" w:rsidP="00311994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602EC70F" w14:textId="77777777" w:rsidR="00B749B7" w:rsidRPr="00B749B7" w:rsidRDefault="00B749B7" w:rsidP="00311994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7D976290" w14:textId="77777777" w:rsidR="00B749B7" w:rsidRPr="00B749B7" w:rsidRDefault="00B749B7" w:rsidP="00311994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14:paraId="139F6991" w14:textId="77777777" w:rsidR="00B749B7" w:rsidRPr="00B749B7" w:rsidRDefault="00B749B7" w:rsidP="00311994">
      <w:pPr>
        <w:spacing w:after="0" w:line="240" w:lineRule="auto"/>
        <w:ind w:left="567"/>
        <w:contextualSpacing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5A1AC40" w14:textId="77777777" w:rsidR="0040696F" w:rsidRDefault="00A03DDE" w:rsidP="00311994">
      <w:pPr>
        <w:pStyle w:val="Heading2"/>
        <w:spacing w:before="0" w:after="0" w:line="240" w:lineRule="auto"/>
        <w:ind w:left="567"/>
        <w:rPr>
          <w:rFonts w:ascii="Arial" w:hAnsi="Arial" w:cs="Arial"/>
          <w:szCs w:val="24"/>
        </w:rPr>
      </w:pPr>
      <w:r w:rsidRPr="00B749B7">
        <w:rPr>
          <w:rFonts w:ascii="Arial" w:hAnsi="Arial" w:cs="Arial"/>
          <w:szCs w:val="24"/>
        </w:rPr>
        <w:t>HOW TO RESPOND</w:t>
      </w:r>
    </w:p>
    <w:p w14:paraId="065A0585" w14:textId="77777777" w:rsidR="00A03DDE" w:rsidRPr="00B749B7" w:rsidRDefault="00A03DDE" w:rsidP="00311994">
      <w:pPr>
        <w:pStyle w:val="Heading2"/>
        <w:spacing w:before="0" w:after="0" w:line="240" w:lineRule="auto"/>
        <w:ind w:left="567"/>
        <w:rPr>
          <w:rFonts w:ascii="Arial" w:hAnsi="Arial" w:cs="Arial"/>
          <w:szCs w:val="24"/>
        </w:rPr>
      </w:pPr>
      <w:r w:rsidRPr="00B749B7">
        <w:rPr>
          <w:rFonts w:ascii="Arial" w:hAnsi="Arial" w:cs="Arial"/>
          <w:szCs w:val="24"/>
        </w:rPr>
        <w:t xml:space="preserve"> </w:t>
      </w:r>
    </w:p>
    <w:p w14:paraId="469272DE" w14:textId="77777777" w:rsidR="00A03DDE" w:rsidRDefault="00A03DDE" w:rsidP="00311994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749B7">
        <w:rPr>
          <w:rFonts w:ascii="Arial" w:hAnsi="Arial" w:cs="Arial"/>
          <w:sz w:val="24"/>
          <w:szCs w:val="24"/>
        </w:rPr>
        <w:t xml:space="preserve">Please send your response to CILEx Regulation through one of the following methods: </w:t>
      </w:r>
    </w:p>
    <w:p w14:paraId="7B4D8749" w14:textId="77777777" w:rsidR="0040696F" w:rsidRPr="00B749B7" w:rsidRDefault="0040696F" w:rsidP="00311994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684BF726" w14:textId="77777777" w:rsidR="00A03DDE" w:rsidRPr="00B749B7" w:rsidRDefault="00A03DDE" w:rsidP="0031199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Arial" w:hAnsi="Arial" w:cs="Arial"/>
          <w:sz w:val="24"/>
          <w:szCs w:val="24"/>
        </w:rPr>
      </w:pPr>
      <w:r w:rsidRPr="00B749B7">
        <w:rPr>
          <w:rFonts w:ascii="Arial" w:hAnsi="Arial" w:cs="Arial"/>
          <w:sz w:val="24"/>
          <w:szCs w:val="24"/>
        </w:rPr>
        <w:t xml:space="preserve">By email to </w:t>
      </w:r>
      <w:hyperlink r:id="rId8" w:history="1">
        <w:r w:rsidRPr="00B749B7">
          <w:rPr>
            <w:rStyle w:val="Hyperlink"/>
            <w:rFonts w:ascii="Arial" w:hAnsi="Arial" w:cs="Arial"/>
            <w:sz w:val="24"/>
            <w:szCs w:val="24"/>
          </w:rPr>
          <w:t>consultations@cilexregulation.org.uk</w:t>
        </w:r>
      </w:hyperlink>
      <w:r w:rsidRPr="00B749B7">
        <w:rPr>
          <w:rFonts w:ascii="Arial" w:hAnsi="Arial" w:cs="Arial"/>
          <w:sz w:val="24"/>
          <w:szCs w:val="24"/>
        </w:rPr>
        <w:t xml:space="preserve">. Mark it for the attention of </w:t>
      </w:r>
      <w:r w:rsidR="00C875AE">
        <w:rPr>
          <w:rFonts w:ascii="Arial" w:hAnsi="Arial" w:cs="Arial"/>
          <w:sz w:val="24"/>
          <w:szCs w:val="24"/>
        </w:rPr>
        <w:t>David Pope</w:t>
      </w:r>
      <w:r w:rsidRPr="00B749B7">
        <w:rPr>
          <w:rFonts w:ascii="Arial" w:hAnsi="Arial" w:cs="Arial"/>
          <w:sz w:val="24"/>
          <w:szCs w:val="24"/>
        </w:rPr>
        <w:t xml:space="preserve">.  </w:t>
      </w:r>
    </w:p>
    <w:p w14:paraId="455561EB" w14:textId="77777777" w:rsidR="00A03DDE" w:rsidRPr="00B749B7" w:rsidRDefault="00A03DDE" w:rsidP="0031199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Arial" w:hAnsi="Arial" w:cs="Arial"/>
          <w:sz w:val="24"/>
          <w:szCs w:val="24"/>
        </w:rPr>
      </w:pPr>
      <w:r w:rsidRPr="00B749B7">
        <w:rPr>
          <w:rFonts w:ascii="Arial" w:hAnsi="Arial" w:cs="Arial"/>
          <w:sz w:val="24"/>
          <w:szCs w:val="24"/>
        </w:rPr>
        <w:t>By post to CILEx Regulation Ltd, Kempston Manor, Kempston, Bedford MK42 7AB.</w:t>
      </w:r>
    </w:p>
    <w:p w14:paraId="779A4A89" w14:textId="77777777" w:rsidR="00A03DDE" w:rsidRPr="00B749B7" w:rsidRDefault="00A03DDE" w:rsidP="0031199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Arial" w:hAnsi="Arial" w:cs="Arial"/>
          <w:sz w:val="24"/>
          <w:szCs w:val="24"/>
        </w:rPr>
      </w:pPr>
      <w:r w:rsidRPr="00B749B7">
        <w:rPr>
          <w:rFonts w:ascii="Arial" w:hAnsi="Arial" w:cs="Arial"/>
          <w:sz w:val="24"/>
          <w:szCs w:val="24"/>
        </w:rPr>
        <w:t>By DX to CILEx Regulation, DX 124780 Kempston 2.</w:t>
      </w:r>
    </w:p>
    <w:p w14:paraId="752A65A0" w14:textId="77777777" w:rsidR="0040696F" w:rsidRDefault="0040696F" w:rsidP="00311994">
      <w:pPr>
        <w:pStyle w:val="Heading2"/>
        <w:spacing w:before="0" w:after="0" w:line="240" w:lineRule="auto"/>
        <w:ind w:left="567"/>
        <w:rPr>
          <w:rFonts w:ascii="Arial" w:hAnsi="Arial" w:cs="Arial"/>
          <w:szCs w:val="24"/>
        </w:rPr>
      </w:pPr>
    </w:p>
    <w:p w14:paraId="76898EB4" w14:textId="77777777" w:rsidR="00C875AE" w:rsidRDefault="00A03DDE" w:rsidP="00311994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  <w:r w:rsidRPr="00B749B7">
        <w:rPr>
          <w:rFonts w:ascii="Arial" w:hAnsi="Arial" w:cs="Arial"/>
          <w:sz w:val="24"/>
          <w:szCs w:val="24"/>
        </w:rPr>
        <w:t xml:space="preserve">The deadline for responses is </w:t>
      </w:r>
      <w:r w:rsidR="00676FD8">
        <w:rPr>
          <w:rFonts w:ascii="Arial" w:hAnsi="Arial" w:cs="Arial"/>
          <w:b/>
          <w:sz w:val="24"/>
          <w:szCs w:val="24"/>
        </w:rPr>
        <w:t>2 June 2017</w:t>
      </w:r>
      <w:r w:rsidRPr="00B749B7">
        <w:rPr>
          <w:rFonts w:ascii="Arial" w:hAnsi="Arial" w:cs="Arial"/>
          <w:b/>
          <w:sz w:val="24"/>
          <w:szCs w:val="24"/>
        </w:rPr>
        <w:t>.</w:t>
      </w:r>
      <w:r w:rsidR="00C875AE">
        <w:rPr>
          <w:rFonts w:ascii="Arial" w:hAnsi="Arial" w:cs="Arial"/>
          <w:b/>
          <w:sz w:val="24"/>
          <w:szCs w:val="24"/>
        </w:rPr>
        <w:t xml:space="preserve"> </w:t>
      </w:r>
    </w:p>
    <w:p w14:paraId="163478AB" w14:textId="77777777" w:rsidR="00C875AE" w:rsidRDefault="00C875AE" w:rsidP="00C875AE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p w14:paraId="7605F389" w14:textId="77777777" w:rsidR="00B749B7" w:rsidRPr="00B749B7" w:rsidRDefault="00B749B7" w:rsidP="00C875AE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Thank you.</w:t>
      </w:r>
    </w:p>
    <w:sectPr w:rsidR="00B749B7" w:rsidRPr="00B749B7" w:rsidSect="00EC0988">
      <w:headerReference w:type="default" r:id="rId9"/>
      <w:headerReference w:type="first" r:id="rId10"/>
      <w:pgSz w:w="11906" w:h="16838"/>
      <w:pgMar w:top="2835" w:right="851" w:bottom="198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DDD91" w14:textId="77777777" w:rsidR="00B62CD1" w:rsidRDefault="00B62CD1" w:rsidP="0025379C">
      <w:pPr>
        <w:spacing w:after="0" w:line="240" w:lineRule="auto"/>
      </w:pPr>
      <w:r>
        <w:separator/>
      </w:r>
    </w:p>
  </w:endnote>
  <w:endnote w:type="continuationSeparator" w:id="0">
    <w:p w14:paraId="576DC176" w14:textId="77777777" w:rsidR="00B62CD1" w:rsidRDefault="00B62CD1" w:rsidP="0025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AE752" w14:textId="77777777" w:rsidR="00B62CD1" w:rsidRDefault="00B62CD1" w:rsidP="0025379C">
      <w:pPr>
        <w:spacing w:after="0" w:line="240" w:lineRule="auto"/>
      </w:pPr>
      <w:r>
        <w:separator/>
      </w:r>
    </w:p>
  </w:footnote>
  <w:footnote w:type="continuationSeparator" w:id="0">
    <w:p w14:paraId="46DAEF68" w14:textId="77777777" w:rsidR="00B62CD1" w:rsidRDefault="00B62CD1" w:rsidP="00253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BB826" w14:textId="77777777" w:rsidR="000C5455" w:rsidRDefault="000C545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5648" behindDoc="1" locked="0" layoutInCell="1" allowOverlap="1" wp14:anchorId="0D9AA43A" wp14:editId="009B01D7">
          <wp:simplePos x="0" y="0"/>
          <wp:positionH relativeFrom="column">
            <wp:posOffset>-540790</wp:posOffset>
          </wp:positionH>
          <wp:positionV relativeFrom="paragraph">
            <wp:posOffset>-450215</wp:posOffset>
          </wp:positionV>
          <wp:extent cx="7563660" cy="2013625"/>
          <wp:effectExtent l="19050" t="0" r="0" b="0"/>
          <wp:wrapNone/>
          <wp:docPr id="15" name="Picture 14" descr="Letterhea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60" cy="2013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D973F" w14:textId="77777777" w:rsidR="000C5455" w:rsidRDefault="000C5455" w:rsidP="008326BF">
    <w:pPr>
      <w:pStyle w:val="Header"/>
      <w:tabs>
        <w:tab w:val="clear" w:pos="4513"/>
        <w:tab w:val="clear" w:pos="9026"/>
        <w:tab w:val="center" w:pos="5102"/>
      </w:tabs>
    </w:pPr>
    <w:r>
      <w:rPr>
        <w:noProof/>
        <w:lang w:eastAsia="en-GB"/>
      </w:rPr>
      <w:drawing>
        <wp:anchor distT="0" distB="0" distL="114300" distR="114300" simplePos="0" relativeHeight="251674624" behindDoc="1" locked="0" layoutInCell="1" allowOverlap="1" wp14:anchorId="55A2547E" wp14:editId="4F90593D">
          <wp:simplePos x="0" y="0"/>
          <wp:positionH relativeFrom="column">
            <wp:posOffset>-540790</wp:posOffset>
          </wp:positionH>
          <wp:positionV relativeFrom="paragraph">
            <wp:posOffset>-450215</wp:posOffset>
          </wp:positionV>
          <wp:extent cx="7563660" cy="2013625"/>
          <wp:effectExtent l="19050" t="0" r="0" b="0"/>
          <wp:wrapNone/>
          <wp:docPr id="14" name="Picture 13" descr="Letterhea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60" cy="2013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401A8"/>
    <w:multiLevelType w:val="hybridMultilevel"/>
    <w:tmpl w:val="7200D5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1548E"/>
    <w:multiLevelType w:val="hybridMultilevel"/>
    <w:tmpl w:val="F132A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40BC8"/>
    <w:multiLevelType w:val="hybridMultilevel"/>
    <w:tmpl w:val="5BF8C3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942A1B"/>
    <w:multiLevelType w:val="hybridMultilevel"/>
    <w:tmpl w:val="F132A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4449E"/>
    <w:multiLevelType w:val="hybridMultilevel"/>
    <w:tmpl w:val="5ECC2904"/>
    <w:lvl w:ilvl="0" w:tplc="20E68058">
      <w:start w:val="7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6D1D7A"/>
    <w:multiLevelType w:val="hybridMultilevel"/>
    <w:tmpl w:val="3022E2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8B39CD"/>
    <w:multiLevelType w:val="hybridMultilevel"/>
    <w:tmpl w:val="7EFC1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975B0"/>
    <w:multiLevelType w:val="hybridMultilevel"/>
    <w:tmpl w:val="86225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71EDA"/>
    <w:multiLevelType w:val="hybridMultilevel"/>
    <w:tmpl w:val="2FE490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7F5D27"/>
    <w:multiLevelType w:val="hybridMultilevel"/>
    <w:tmpl w:val="D4C07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00319"/>
    <w:multiLevelType w:val="hybridMultilevel"/>
    <w:tmpl w:val="194A9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92863"/>
    <w:multiLevelType w:val="hybridMultilevel"/>
    <w:tmpl w:val="FEA47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20432"/>
    <w:multiLevelType w:val="hybridMultilevel"/>
    <w:tmpl w:val="4BE06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25785"/>
    <w:multiLevelType w:val="hybridMultilevel"/>
    <w:tmpl w:val="B9DE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F3D75"/>
    <w:multiLevelType w:val="hybridMultilevel"/>
    <w:tmpl w:val="DD78D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03911"/>
    <w:multiLevelType w:val="hybridMultilevel"/>
    <w:tmpl w:val="024A2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14"/>
  </w:num>
  <w:num w:numId="9">
    <w:abstractNumId w:val="13"/>
  </w:num>
  <w:num w:numId="10">
    <w:abstractNumId w:val="15"/>
  </w:num>
  <w:num w:numId="11">
    <w:abstractNumId w:val="8"/>
  </w:num>
  <w:num w:numId="12">
    <w:abstractNumId w:val="11"/>
  </w:num>
  <w:num w:numId="13">
    <w:abstractNumId w:val="12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D61"/>
    <w:rsid w:val="00037E69"/>
    <w:rsid w:val="00090609"/>
    <w:rsid w:val="000B3202"/>
    <w:rsid w:val="000C0DC2"/>
    <w:rsid w:val="000C5455"/>
    <w:rsid w:val="00124295"/>
    <w:rsid w:val="00155DEA"/>
    <w:rsid w:val="0019229F"/>
    <w:rsid w:val="00242A8C"/>
    <w:rsid w:val="00250A56"/>
    <w:rsid w:val="0025379C"/>
    <w:rsid w:val="002C651E"/>
    <w:rsid w:val="00311994"/>
    <w:rsid w:val="003142FD"/>
    <w:rsid w:val="0040696F"/>
    <w:rsid w:val="00426E92"/>
    <w:rsid w:val="004366E5"/>
    <w:rsid w:val="00485B67"/>
    <w:rsid w:val="004E2AAF"/>
    <w:rsid w:val="004E7DDE"/>
    <w:rsid w:val="00562623"/>
    <w:rsid w:val="00576398"/>
    <w:rsid w:val="005C51A7"/>
    <w:rsid w:val="005D6D36"/>
    <w:rsid w:val="00633D61"/>
    <w:rsid w:val="00675BD6"/>
    <w:rsid w:val="00676FD8"/>
    <w:rsid w:val="00683EBC"/>
    <w:rsid w:val="006A1B5D"/>
    <w:rsid w:val="00736923"/>
    <w:rsid w:val="007A33C8"/>
    <w:rsid w:val="007A404C"/>
    <w:rsid w:val="007D0AA0"/>
    <w:rsid w:val="008326BF"/>
    <w:rsid w:val="00846AED"/>
    <w:rsid w:val="008647EE"/>
    <w:rsid w:val="00893E60"/>
    <w:rsid w:val="008A09EC"/>
    <w:rsid w:val="008D3C6E"/>
    <w:rsid w:val="008F2595"/>
    <w:rsid w:val="00903B24"/>
    <w:rsid w:val="00934909"/>
    <w:rsid w:val="00935FCE"/>
    <w:rsid w:val="00943A02"/>
    <w:rsid w:val="00944181"/>
    <w:rsid w:val="009468DA"/>
    <w:rsid w:val="0098441F"/>
    <w:rsid w:val="009A2F80"/>
    <w:rsid w:val="00A03DDE"/>
    <w:rsid w:val="00A641C2"/>
    <w:rsid w:val="00B04477"/>
    <w:rsid w:val="00B378DB"/>
    <w:rsid w:val="00B62CD1"/>
    <w:rsid w:val="00B749B7"/>
    <w:rsid w:val="00BB78D5"/>
    <w:rsid w:val="00BC28C6"/>
    <w:rsid w:val="00BD5E8B"/>
    <w:rsid w:val="00C174BD"/>
    <w:rsid w:val="00C47F26"/>
    <w:rsid w:val="00C50D1F"/>
    <w:rsid w:val="00C875AE"/>
    <w:rsid w:val="00CC0BF1"/>
    <w:rsid w:val="00D31275"/>
    <w:rsid w:val="00D644E4"/>
    <w:rsid w:val="00E15AEE"/>
    <w:rsid w:val="00E75408"/>
    <w:rsid w:val="00EA5E9A"/>
    <w:rsid w:val="00EB4F11"/>
    <w:rsid w:val="00EC0988"/>
    <w:rsid w:val="00ED18B4"/>
    <w:rsid w:val="00EE3A8E"/>
    <w:rsid w:val="00F26440"/>
    <w:rsid w:val="00F5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9AAF7"/>
  <w15:docId w15:val="{AA1B92AD-A7E7-2C4A-9A7B-35BC8CDC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D1B"/>
  </w:style>
  <w:style w:type="paragraph" w:styleId="Heading1">
    <w:name w:val="heading 1"/>
    <w:basedOn w:val="Normal"/>
    <w:next w:val="Normal"/>
    <w:link w:val="Heading1Char"/>
    <w:uiPriority w:val="9"/>
    <w:qFormat/>
    <w:rsid w:val="00ED18B4"/>
    <w:pPr>
      <w:keepNext/>
      <w:keepLines/>
      <w:spacing w:before="480" w:after="0"/>
      <w:jc w:val="center"/>
      <w:outlineLvl w:val="0"/>
    </w:pPr>
    <w:rPr>
      <w:rFonts w:ascii="Tahoma" w:eastAsiaTheme="majorEastAsia" w:hAnsi="Tahom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8B4"/>
    <w:pPr>
      <w:keepNext/>
      <w:keepLines/>
      <w:spacing w:before="480" w:after="240"/>
      <w:outlineLvl w:val="1"/>
    </w:pPr>
    <w:rPr>
      <w:rFonts w:ascii="Tahoma" w:eastAsiaTheme="majorEastAsia" w:hAnsi="Tahoma" w:cstheme="majorBidi"/>
      <w:b/>
      <w:bCs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A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3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379C"/>
  </w:style>
  <w:style w:type="paragraph" w:styleId="Footer">
    <w:name w:val="footer"/>
    <w:basedOn w:val="Normal"/>
    <w:link w:val="FooterChar"/>
    <w:uiPriority w:val="99"/>
    <w:unhideWhenUsed/>
    <w:rsid w:val="00253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79C"/>
  </w:style>
  <w:style w:type="character" w:styleId="Hyperlink">
    <w:name w:val="Hyperlink"/>
    <w:basedOn w:val="DefaultParagraphFont"/>
    <w:uiPriority w:val="99"/>
    <w:unhideWhenUsed/>
    <w:rsid w:val="00314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78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18B4"/>
    <w:rPr>
      <w:rFonts w:ascii="Tahoma" w:eastAsiaTheme="majorEastAsia" w:hAnsi="Tahom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18B4"/>
    <w:rPr>
      <w:rFonts w:ascii="Tahoma" w:eastAsiaTheme="majorEastAsia" w:hAnsi="Tahoma" w:cstheme="majorBidi"/>
      <w:b/>
      <w:bCs/>
      <w:color w:val="365F91" w:themeColor="accent1" w:themeShade="BF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D18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tions@cilexregulation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aljeet.basra\AppData\Local\Microsoft\Windows\Temporary%20Internet%20Files\Content.Outlook\AHEVAF82\Licensing%20consul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D7283-192D-AD4A-9936-C38BA00D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C:\Users\baljeet.basra\AppData\Local\Microsoft\Windows\Temporary Internet Files\Content.Outlook\AHEVAF82\Licensing consultation.dotx</Template>
  <TotalTime>0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ILEX GROUP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HelenW</dc:creator>
  <cp:lastModifiedBy>Microsoft Office User</cp:lastModifiedBy>
  <cp:revision>2</cp:revision>
  <dcterms:created xsi:type="dcterms:W3CDTF">2019-02-09T12:15:00Z</dcterms:created>
  <dcterms:modified xsi:type="dcterms:W3CDTF">2019-02-09T12:15:00Z</dcterms:modified>
</cp:coreProperties>
</file>